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00" w:rsidRPr="00552387" w:rsidRDefault="00D36C00">
      <w:pPr>
        <w:tabs>
          <w:tab w:val="center" w:pos="4680"/>
        </w:tabs>
        <w:rPr>
          <w:rFonts w:ascii="Bookman Old Style" w:eastAsia="PMingLiU" w:hAnsi="Bookman Old Style"/>
          <w:b/>
          <w:sz w:val="22"/>
          <w:szCs w:val="22"/>
        </w:rPr>
      </w:pPr>
      <w:bookmarkStart w:id="0" w:name="_GoBack"/>
      <w:bookmarkEnd w:id="0"/>
      <w:r w:rsidRPr="00D86930">
        <w:rPr>
          <w:rFonts w:eastAsia="PMingLiU"/>
          <w:sz w:val="22"/>
          <w:szCs w:val="22"/>
        </w:rPr>
        <w:tab/>
      </w:r>
      <w:r w:rsidRPr="00552387">
        <w:rPr>
          <w:rFonts w:ascii="Bookman Old Style" w:eastAsia="PMingLiU" w:hAnsi="Bookman Old Style"/>
          <w:b/>
          <w:sz w:val="22"/>
          <w:szCs w:val="22"/>
        </w:rPr>
        <w:t>RESOLUTION NO. __________</w:t>
      </w:r>
    </w:p>
    <w:p w:rsidR="00D36C00" w:rsidRPr="00552387" w:rsidRDefault="00D36C00">
      <w:pPr>
        <w:rPr>
          <w:rFonts w:ascii="Bookman Old Style" w:eastAsia="PMingLiU" w:hAnsi="Bookman Old Style"/>
          <w:sz w:val="22"/>
          <w:szCs w:val="22"/>
        </w:rPr>
      </w:pPr>
    </w:p>
    <w:p w:rsidR="00D249F9" w:rsidRPr="00552387" w:rsidRDefault="00D36C00" w:rsidP="00F87309">
      <w:pPr>
        <w:tabs>
          <w:tab w:val="center" w:pos="4680"/>
        </w:tabs>
        <w:jc w:val="center"/>
        <w:rPr>
          <w:rFonts w:ascii="Bookman Old Style" w:eastAsia="PMingLiU" w:hAnsi="Bookman Old Style"/>
          <w:b/>
          <w:bCs/>
          <w:sz w:val="22"/>
          <w:szCs w:val="22"/>
        </w:rPr>
      </w:pPr>
      <w:r w:rsidRPr="00552387">
        <w:rPr>
          <w:rFonts w:ascii="Bookman Old Style" w:eastAsia="PMingLiU" w:hAnsi="Bookman Old Style"/>
          <w:b/>
          <w:bCs/>
          <w:sz w:val="22"/>
          <w:szCs w:val="22"/>
        </w:rPr>
        <w:t xml:space="preserve">RESOLUTION </w:t>
      </w:r>
      <w:r w:rsidR="00437167">
        <w:rPr>
          <w:rFonts w:ascii="Bookman Old Style" w:eastAsia="PMingLiU" w:hAnsi="Bookman Old Style"/>
          <w:b/>
          <w:bCs/>
          <w:sz w:val="22"/>
          <w:szCs w:val="22"/>
        </w:rPr>
        <w:t>REQUESTING DESIGNATION OF THE LEGACY HIGHWAY ROUTE AS A HIGH PRIORITY TRANSPORTATION CORRIDOR</w:t>
      </w:r>
    </w:p>
    <w:p w:rsidR="00D36C00" w:rsidRPr="00552387" w:rsidRDefault="00D36C00" w:rsidP="00D86930">
      <w:pPr>
        <w:tabs>
          <w:tab w:val="center" w:pos="4680"/>
        </w:tabs>
        <w:jc w:val="center"/>
        <w:rPr>
          <w:rFonts w:ascii="Bookman Old Style" w:eastAsia="PMingLiU" w:hAnsi="Bookman Old Style"/>
          <w:b/>
          <w:bCs/>
          <w:sz w:val="22"/>
          <w:szCs w:val="22"/>
        </w:rPr>
      </w:pPr>
    </w:p>
    <w:p w:rsidR="00D36C00" w:rsidRPr="00552387" w:rsidRDefault="00D36C00">
      <w:pPr>
        <w:rPr>
          <w:rFonts w:ascii="Bookman Old Style" w:eastAsia="PMingLiU" w:hAnsi="Bookman Old Style"/>
          <w:b/>
          <w:bCs/>
          <w:sz w:val="22"/>
          <w:szCs w:val="22"/>
        </w:rPr>
      </w:pPr>
    </w:p>
    <w:p w:rsidR="00D249F9" w:rsidRPr="00D249F9" w:rsidRDefault="00D249F9" w:rsidP="00D249F9">
      <w:pPr>
        <w:ind w:firstLine="720"/>
        <w:rPr>
          <w:rFonts w:ascii="Bookman Old Style" w:eastAsia="PMingLiU" w:hAnsi="Bookman Old Style"/>
          <w:bCs/>
          <w:sz w:val="22"/>
          <w:szCs w:val="22"/>
        </w:rPr>
      </w:pPr>
      <w:r w:rsidRPr="00D249F9">
        <w:rPr>
          <w:rFonts w:ascii="Bookman Old Style" w:eastAsia="PMingLiU" w:hAnsi="Bookman Old Style"/>
          <w:b/>
          <w:bCs/>
          <w:sz w:val="22"/>
          <w:szCs w:val="22"/>
        </w:rPr>
        <w:t>WHEREAS,</w:t>
      </w:r>
      <w:r w:rsidRPr="00D249F9">
        <w:rPr>
          <w:rFonts w:ascii="Bookman Old Style" w:eastAsia="PMingLiU" w:hAnsi="Bookman Old Style"/>
          <w:bCs/>
          <w:sz w:val="22"/>
          <w:szCs w:val="22"/>
        </w:rPr>
        <w:t xml:space="preserve"> </w:t>
      </w:r>
      <w:r w:rsidR="00437167">
        <w:rPr>
          <w:rFonts w:ascii="Bookman Old Style" w:eastAsia="PMingLiU" w:hAnsi="Bookman Old Style"/>
          <w:bCs/>
          <w:sz w:val="22"/>
          <w:szCs w:val="22"/>
        </w:rPr>
        <w:t xml:space="preserve">the Utah Department of Transportation is authorized by Utah Code Ann. § </w:t>
      </w:r>
      <w:r w:rsidR="00301A6A">
        <w:rPr>
          <w:rFonts w:ascii="Bookman Old Style" w:eastAsia="PMingLiU" w:hAnsi="Bookman Old Style"/>
          <w:bCs/>
          <w:sz w:val="22"/>
          <w:szCs w:val="22"/>
        </w:rPr>
        <w:t>72-5-403 to identify</w:t>
      </w:r>
      <w:r w:rsidR="00301A6A" w:rsidRPr="00301A6A">
        <w:rPr>
          <w:rFonts w:ascii="Helvetica" w:hAnsi="Helvetica"/>
          <w:color w:val="000000"/>
          <w:shd w:val="clear" w:color="auto" w:fill="FFFFFF"/>
        </w:rPr>
        <w:t xml:space="preserve"> </w:t>
      </w:r>
      <w:r w:rsidR="00301A6A" w:rsidRPr="00301A6A">
        <w:rPr>
          <w:rFonts w:ascii="Bookman Old Style" w:eastAsia="PMingLiU" w:hAnsi="Bookman Old Style"/>
          <w:bCs/>
          <w:sz w:val="22"/>
          <w:szCs w:val="22"/>
        </w:rPr>
        <w:t>high priority transportation corridors for transportation corridor preservation</w:t>
      </w:r>
      <w:r w:rsidR="00301A6A">
        <w:rPr>
          <w:rFonts w:ascii="Bookman Old Style" w:eastAsia="PMingLiU" w:hAnsi="Bookman Old Style"/>
          <w:bCs/>
          <w:sz w:val="22"/>
          <w:szCs w:val="22"/>
        </w:rPr>
        <w:t>, and the Transportation Commission is authorized to approve the designation of high priority transportation corridors</w:t>
      </w:r>
      <w:r w:rsidRPr="00D249F9">
        <w:rPr>
          <w:rFonts w:ascii="Bookman Old Style" w:eastAsia="PMingLiU" w:hAnsi="Bookman Old Style"/>
          <w:bCs/>
          <w:sz w:val="22"/>
          <w:szCs w:val="22"/>
        </w:rPr>
        <w:t>; and</w:t>
      </w:r>
    </w:p>
    <w:p w:rsidR="00D249F9" w:rsidRDefault="00D249F9">
      <w:pPr>
        <w:ind w:firstLine="720"/>
        <w:rPr>
          <w:rFonts w:ascii="Bookman Old Style" w:eastAsia="PMingLiU" w:hAnsi="Bookman Old Style"/>
          <w:sz w:val="22"/>
          <w:szCs w:val="22"/>
        </w:rPr>
      </w:pPr>
    </w:p>
    <w:p w:rsidR="005B664F" w:rsidRDefault="005B664F" w:rsidP="00335098">
      <w:pPr>
        <w:ind w:firstLine="720"/>
        <w:rPr>
          <w:rFonts w:ascii="Bookman Old Style" w:eastAsia="PMingLiU" w:hAnsi="Bookman Old Style"/>
          <w:sz w:val="22"/>
          <w:szCs w:val="22"/>
        </w:rPr>
      </w:pPr>
      <w:r w:rsidRPr="005B664F">
        <w:rPr>
          <w:rFonts w:ascii="Bookman Old Style" w:eastAsia="PMingLiU" w:hAnsi="Bookman Old Style"/>
          <w:b/>
          <w:bCs/>
          <w:sz w:val="22"/>
          <w:szCs w:val="22"/>
        </w:rPr>
        <w:t>WHEREAS,</w:t>
      </w:r>
      <w:r w:rsidR="00301A6A">
        <w:rPr>
          <w:rFonts w:ascii="Bookman Old Style" w:eastAsia="PMingLiU" w:hAnsi="Bookman Old Style"/>
          <w:bCs/>
          <w:sz w:val="22"/>
          <w:szCs w:val="22"/>
        </w:rPr>
        <w:t xml:space="preserve"> the proposed </w:t>
      </w:r>
      <w:r w:rsidR="00301A6A" w:rsidRPr="00DD02F8">
        <w:rPr>
          <w:rFonts w:ascii="Bookman Old Style" w:eastAsia="PMingLiU" w:hAnsi="Bookman Old Style"/>
          <w:bCs/>
          <w:sz w:val="22"/>
          <w:szCs w:val="22"/>
        </w:rPr>
        <w:t>Legacy Highway</w:t>
      </w:r>
      <w:r w:rsidR="00301A6A">
        <w:rPr>
          <w:rFonts w:ascii="Bookman Old Style" w:eastAsia="PMingLiU" w:hAnsi="Bookman Old Style"/>
          <w:bCs/>
          <w:sz w:val="22"/>
          <w:szCs w:val="22"/>
        </w:rPr>
        <w:t xml:space="preserve"> route through Weber County, </w:t>
      </w:r>
      <w:r w:rsidR="00301A6A" w:rsidRPr="00DD02F8">
        <w:rPr>
          <w:rFonts w:ascii="Bookman Old Style" w:eastAsia="PMingLiU" w:hAnsi="Bookman Old Style"/>
          <w:bCs/>
          <w:sz w:val="22"/>
          <w:szCs w:val="22"/>
        </w:rPr>
        <w:t>as depicted in Exhibit A</w:t>
      </w:r>
      <w:r w:rsidR="00301A6A">
        <w:rPr>
          <w:rFonts w:ascii="Bookman Old Style" w:eastAsia="PMingLiU" w:hAnsi="Bookman Old Style"/>
          <w:bCs/>
          <w:sz w:val="22"/>
          <w:szCs w:val="22"/>
        </w:rPr>
        <w:t xml:space="preserve">, </w:t>
      </w:r>
      <w:r w:rsidR="00DD02F8">
        <w:rPr>
          <w:rFonts w:ascii="Bookman Old Style" w:eastAsia="PMingLiU" w:hAnsi="Bookman Old Style"/>
          <w:bCs/>
          <w:sz w:val="22"/>
          <w:szCs w:val="22"/>
        </w:rPr>
        <w:t>is under consideration for an extension of a highway that would serve the residents of Weber County by facilitating more efficient traffic flow and providing an alternative route through the western part of the county</w:t>
      </w:r>
      <w:r w:rsidR="00613C0F">
        <w:rPr>
          <w:rFonts w:ascii="Bookman Old Style" w:eastAsia="PMingLiU" w:hAnsi="Bookman Old Style"/>
          <w:sz w:val="22"/>
          <w:szCs w:val="22"/>
        </w:rPr>
        <w:t>;</w:t>
      </w:r>
      <w:r w:rsidR="00335098">
        <w:rPr>
          <w:rFonts w:ascii="Bookman Old Style" w:eastAsia="PMingLiU" w:hAnsi="Bookman Old Style"/>
          <w:sz w:val="22"/>
          <w:szCs w:val="22"/>
        </w:rPr>
        <w:t xml:space="preserve"> and</w:t>
      </w:r>
    </w:p>
    <w:p w:rsidR="00F411DA" w:rsidRDefault="00F411DA" w:rsidP="00335098">
      <w:pPr>
        <w:ind w:firstLine="720"/>
        <w:rPr>
          <w:rFonts w:ascii="Bookman Old Style" w:eastAsia="PMingLiU" w:hAnsi="Bookman Old Style"/>
          <w:sz w:val="22"/>
          <w:szCs w:val="22"/>
        </w:rPr>
      </w:pPr>
    </w:p>
    <w:p w:rsidR="00402AA4" w:rsidRDefault="00F411DA" w:rsidP="00402AA4">
      <w:pPr>
        <w:ind w:firstLine="720"/>
        <w:rPr>
          <w:rFonts w:ascii="Bookman Old Style" w:eastAsia="PMingLiU" w:hAnsi="Bookman Old Style"/>
          <w:bCs/>
          <w:sz w:val="22"/>
          <w:szCs w:val="22"/>
        </w:rPr>
      </w:pPr>
      <w:r>
        <w:rPr>
          <w:rFonts w:ascii="Bookman Old Style" w:eastAsia="PMingLiU" w:hAnsi="Bookman Old Style"/>
          <w:b/>
          <w:sz w:val="22"/>
          <w:szCs w:val="22"/>
        </w:rPr>
        <w:t>WHEREAS,</w:t>
      </w:r>
      <w:r w:rsidR="00301A6A" w:rsidRPr="00301A6A">
        <w:rPr>
          <w:rFonts w:ascii="Bookman Old Style" w:eastAsia="PMingLiU" w:hAnsi="Bookman Old Style"/>
          <w:sz w:val="22"/>
          <w:szCs w:val="22"/>
        </w:rPr>
        <w:t xml:space="preserve"> </w:t>
      </w:r>
      <w:r w:rsidR="007B6D86">
        <w:rPr>
          <w:rFonts w:ascii="Bookman Old Style" w:eastAsia="PMingLiU" w:hAnsi="Bookman Old Style"/>
          <w:sz w:val="22"/>
          <w:szCs w:val="22"/>
        </w:rPr>
        <w:t>the designation of the Legacy Highway route as a high priority transportation corridor would benefit Weber County</w:t>
      </w:r>
      <w:r w:rsidR="00563E62">
        <w:rPr>
          <w:rFonts w:ascii="Bookman Old Style" w:eastAsia="PMingLiU" w:hAnsi="Bookman Old Style"/>
          <w:sz w:val="22"/>
          <w:szCs w:val="22"/>
        </w:rPr>
        <w:t xml:space="preserve"> by </w:t>
      </w:r>
      <w:r w:rsidR="0011078A">
        <w:rPr>
          <w:rFonts w:ascii="Bookman Old Style" w:eastAsia="PMingLiU" w:hAnsi="Bookman Old Style"/>
          <w:sz w:val="22"/>
          <w:szCs w:val="22"/>
        </w:rPr>
        <w:t>facilitating closer cooperation between the County and the Utah Department of Transportation in preserving the transportation corridor, and also by emphasizing to the Corridor Preservation Advisory Committee the importance of the corridor</w:t>
      </w:r>
      <w:r w:rsidR="00402AA4">
        <w:rPr>
          <w:rFonts w:ascii="Bookman Old Style" w:eastAsia="PMingLiU" w:hAnsi="Bookman Old Style"/>
          <w:bCs/>
          <w:sz w:val="22"/>
          <w:szCs w:val="22"/>
        </w:rPr>
        <w:t>;</w:t>
      </w:r>
    </w:p>
    <w:p w:rsidR="005B664F" w:rsidRDefault="005B664F" w:rsidP="00944CB3">
      <w:pPr>
        <w:ind w:firstLine="720"/>
        <w:rPr>
          <w:rFonts w:ascii="Bookman Old Style" w:eastAsia="PMingLiU" w:hAnsi="Bookman Old Style"/>
          <w:sz w:val="22"/>
          <w:szCs w:val="22"/>
        </w:rPr>
      </w:pPr>
    </w:p>
    <w:p w:rsidR="00D36C00" w:rsidRDefault="00D36C00">
      <w:pPr>
        <w:ind w:firstLine="720"/>
        <w:rPr>
          <w:rFonts w:ascii="Bookman Old Style" w:eastAsia="PMingLiU" w:hAnsi="Bookman Old Style"/>
          <w:sz w:val="22"/>
          <w:szCs w:val="22"/>
        </w:rPr>
      </w:pPr>
      <w:r w:rsidRPr="00552387">
        <w:rPr>
          <w:rFonts w:ascii="Bookman Old Style" w:eastAsia="PMingLiU" w:hAnsi="Bookman Old Style"/>
          <w:b/>
          <w:bCs/>
          <w:sz w:val="22"/>
          <w:szCs w:val="22"/>
        </w:rPr>
        <w:t>NOW THEREFORE,</w:t>
      </w:r>
      <w:r w:rsidRPr="00552387">
        <w:rPr>
          <w:rFonts w:ascii="Bookman Old Style" w:eastAsia="PMingLiU" w:hAnsi="Bookman Old Style"/>
          <w:sz w:val="22"/>
          <w:szCs w:val="22"/>
        </w:rPr>
        <w:t xml:space="preserve"> the Board of County Commissioners of Weber County hereby</w:t>
      </w:r>
      <w:r w:rsidR="00EE7B34">
        <w:rPr>
          <w:rFonts w:ascii="Bookman Old Style" w:eastAsia="PMingLiU" w:hAnsi="Bookman Old Style"/>
          <w:sz w:val="22"/>
          <w:szCs w:val="22"/>
        </w:rPr>
        <w:t xml:space="preserve"> </w:t>
      </w:r>
      <w:r w:rsidR="00402AA4">
        <w:rPr>
          <w:rFonts w:ascii="Bookman Old Style" w:eastAsia="PMingLiU" w:hAnsi="Bookman Old Style"/>
          <w:sz w:val="22"/>
          <w:szCs w:val="22"/>
        </w:rPr>
        <w:t>resolves and takes action as follows:</w:t>
      </w:r>
    </w:p>
    <w:p w:rsidR="00402AA4" w:rsidRDefault="00402AA4">
      <w:pPr>
        <w:ind w:firstLine="720"/>
        <w:rPr>
          <w:rFonts w:ascii="Bookman Old Style" w:eastAsia="PMingLiU" w:hAnsi="Bookman Old Style"/>
          <w:sz w:val="22"/>
          <w:szCs w:val="22"/>
        </w:rPr>
      </w:pPr>
    </w:p>
    <w:p w:rsidR="00780E52" w:rsidRPr="00944CB3" w:rsidRDefault="00402AA4" w:rsidP="00402AA4">
      <w:pPr>
        <w:pStyle w:val="ListParagraph"/>
        <w:numPr>
          <w:ilvl w:val="0"/>
          <w:numId w:val="1"/>
        </w:numPr>
        <w:rPr>
          <w:rFonts w:ascii="Bookman Old Style" w:eastAsia="PMingLiU" w:hAnsi="Bookman Old Style"/>
          <w:sz w:val="22"/>
          <w:szCs w:val="22"/>
        </w:rPr>
      </w:pPr>
      <w:r>
        <w:rPr>
          <w:rFonts w:ascii="Bookman Old Style" w:eastAsia="PMingLiU" w:hAnsi="Bookman Old Style"/>
          <w:sz w:val="22"/>
          <w:szCs w:val="22"/>
        </w:rPr>
        <w:t>Weber County</w:t>
      </w:r>
      <w:r w:rsidR="00301A6A">
        <w:rPr>
          <w:rFonts w:ascii="Bookman Old Style" w:eastAsia="PMingLiU" w:hAnsi="Bookman Old Style"/>
          <w:sz w:val="22"/>
          <w:szCs w:val="22"/>
        </w:rPr>
        <w:t xml:space="preserve"> formally requests that the Utah Department of Transportation identify, and the Transportation Commission approve, the proposed </w:t>
      </w:r>
      <w:r w:rsidR="00301A6A" w:rsidRPr="00563E62">
        <w:rPr>
          <w:rFonts w:ascii="Bookman Old Style" w:eastAsia="PMingLiU" w:hAnsi="Bookman Old Style"/>
          <w:sz w:val="22"/>
          <w:szCs w:val="22"/>
        </w:rPr>
        <w:t>Legacy Highway</w:t>
      </w:r>
      <w:r w:rsidR="00301A6A">
        <w:rPr>
          <w:rFonts w:ascii="Bookman Old Style" w:eastAsia="PMingLiU" w:hAnsi="Bookman Old Style"/>
          <w:sz w:val="22"/>
          <w:szCs w:val="22"/>
        </w:rPr>
        <w:t xml:space="preserve"> route through Weber County, </w:t>
      </w:r>
      <w:r w:rsidR="00563E62">
        <w:rPr>
          <w:rFonts w:ascii="Bookman Old Style" w:eastAsia="PMingLiU" w:hAnsi="Bookman Old Style"/>
          <w:sz w:val="22"/>
          <w:szCs w:val="22"/>
        </w:rPr>
        <w:t>as depicted</w:t>
      </w:r>
      <w:r w:rsidR="00301A6A" w:rsidRPr="00563E62">
        <w:rPr>
          <w:rFonts w:ascii="Bookman Old Style" w:eastAsia="PMingLiU" w:hAnsi="Bookman Old Style"/>
          <w:sz w:val="22"/>
          <w:szCs w:val="22"/>
        </w:rPr>
        <w:t xml:space="preserve"> in Exhibit A</w:t>
      </w:r>
      <w:r w:rsidR="00301A6A">
        <w:rPr>
          <w:rFonts w:ascii="Bookman Old Style" w:eastAsia="PMingLiU" w:hAnsi="Bookman Old Style"/>
          <w:sz w:val="22"/>
          <w:szCs w:val="22"/>
        </w:rPr>
        <w:t>, as a high priority transportation corridor under Utah Code Ann. § 72-5-403</w:t>
      </w:r>
      <w:r w:rsidR="00780E52">
        <w:rPr>
          <w:rFonts w:ascii="Bookman Old Style" w:eastAsia="PMingLiU" w:hAnsi="Bookman Old Style"/>
          <w:bCs/>
          <w:sz w:val="22"/>
          <w:szCs w:val="22"/>
        </w:rPr>
        <w:t>.</w:t>
      </w:r>
    </w:p>
    <w:p w:rsidR="00F92EE2" w:rsidRPr="00F92EE2" w:rsidRDefault="00F92EE2" w:rsidP="00F92EE2">
      <w:pPr>
        <w:rPr>
          <w:rFonts w:ascii="Bookman Old Style" w:eastAsia="PMingLiU" w:hAnsi="Bookman Old Style"/>
          <w:sz w:val="22"/>
          <w:szCs w:val="22"/>
        </w:rPr>
      </w:pPr>
    </w:p>
    <w:p w:rsidR="00F92EE2" w:rsidRDefault="00F92EE2">
      <w:pPr>
        <w:rPr>
          <w:rFonts w:ascii="Bookman Old Style" w:eastAsia="PMingLiU" w:hAnsi="Bookman Old Style"/>
          <w:sz w:val="22"/>
          <w:szCs w:val="22"/>
        </w:rPr>
      </w:pPr>
    </w:p>
    <w:p w:rsidR="00D36C00" w:rsidRPr="00552387" w:rsidRDefault="00D36C00">
      <w:pPr>
        <w:ind w:firstLine="720"/>
        <w:rPr>
          <w:rFonts w:ascii="Bookman Old Style" w:eastAsia="PMingLiU" w:hAnsi="Bookman Old Style"/>
          <w:sz w:val="22"/>
          <w:szCs w:val="22"/>
        </w:rPr>
      </w:pPr>
      <w:r w:rsidRPr="00552387">
        <w:rPr>
          <w:rFonts w:ascii="Bookman Old Style" w:eastAsia="PMingLiU" w:hAnsi="Bookman Old Style"/>
          <w:sz w:val="22"/>
          <w:szCs w:val="22"/>
        </w:rPr>
        <w:t>DATED</w:t>
      </w:r>
      <w:r w:rsidR="006E33D0">
        <w:rPr>
          <w:rFonts w:ascii="Bookman Old Style" w:eastAsia="PMingLiU" w:hAnsi="Bookman Old Style"/>
          <w:sz w:val="22"/>
          <w:szCs w:val="22"/>
        </w:rPr>
        <w:t xml:space="preserve"> this _____ day of </w:t>
      </w:r>
      <w:r w:rsidR="001B48BD">
        <w:rPr>
          <w:rFonts w:ascii="Bookman Old Style" w:eastAsia="PMingLiU" w:hAnsi="Bookman Old Style"/>
          <w:sz w:val="22"/>
          <w:szCs w:val="22"/>
        </w:rPr>
        <w:t>_</w:t>
      </w:r>
      <w:r w:rsidR="000C6D6E">
        <w:rPr>
          <w:rFonts w:ascii="Bookman Old Style" w:eastAsia="PMingLiU" w:hAnsi="Bookman Old Style"/>
          <w:sz w:val="22"/>
          <w:szCs w:val="22"/>
        </w:rPr>
        <w:t>___________</w:t>
      </w:r>
      <w:r w:rsidR="001B48BD">
        <w:rPr>
          <w:rFonts w:ascii="Bookman Old Style" w:eastAsia="PMingLiU" w:hAnsi="Bookman Old Style"/>
          <w:sz w:val="22"/>
          <w:szCs w:val="22"/>
        </w:rPr>
        <w:t>__________</w:t>
      </w:r>
      <w:r w:rsidR="00F8392C">
        <w:rPr>
          <w:rFonts w:ascii="Bookman Old Style" w:eastAsia="PMingLiU" w:hAnsi="Bookman Old Style"/>
          <w:sz w:val="22"/>
          <w:szCs w:val="22"/>
        </w:rPr>
        <w:t>, 202</w:t>
      </w:r>
      <w:r w:rsidR="00FD53BB">
        <w:rPr>
          <w:rFonts w:ascii="Bookman Old Style" w:eastAsia="PMingLiU" w:hAnsi="Bookman Old Style"/>
          <w:sz w:val="22"/>
          <w:szCs w:val="22"/>
        </w:rPr>
        <w:t>1</w:t>
      </w:r>
      <w:r w:rsidRPr="00552387">
        <w:rPr>
          <w:rFonts w:ascii="Bookman Old Style" w:eastAsia="PMingLiU" w:hAnsi="Bookman Old Style"/>
          <w:sz w:val="22"/>
          <w:szCs w:val="22"/>
        </w:rPr>
        <w:t xml:space="preserve">. </w:t>
      </w:r>
    </w:p>
    <w:p w:rsidR="00D36C00" w:rsidRPr="00552387" w:rsidRDefault="00D36C00">
      <w:pPr>
        <w:rPr>
          <w:rFonts w:ascii="Bookman Old Style" w:eastAsia="PMingLiU" w:hAnsi="Bookman Old Style"/>
          <w:sz w:val="22"/>
          <w:szCs w:val="22"/>
        </w:rPr>
      </w:pP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BOARD OF COUNTY COMMISSIONERS</w:t>
      </w: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OF WEBER COUNTY</w:t>
      </w:r>
    </w:p>
    <w:p w:rsidR="00D36C00" w:rsidRPr="00552387" w:rsidRDefault="00D36C00">
      <w:pPr>
        <w:rPr>
          <w:rFonts w:ascii="Bookman Old Style" w:eastAsia="PMingLiU" w:hAnsi="Bookman Old Style"/>
          <w:sz w:val="22"/>
          <w:szCs w:val="22"/>
        </w:rPr>
      </w:pPr>
    </w:p>
    <w:p w:rsidR="00D36C00" w:rsidRPr="00552387" w:rsidRDefault="00D36C00">
      <w:pPr>
        <w:ind w:firstLine="5040"/>
        <w:rPr>
          <w:rFonts w:ascii="Bookman Old Style" w:eastAsia="PMingLiU" w:hAnsi="Bookman Old Style"/>
          <w:sz w:val="22"/>
          <w:szCs w:val="22"/>
        </w:rPr>
      </w:pPr>
      <w:r w:rsidRPr="00552387">
        <w:rPr>
          <w:rFonts w:ascii="Bookman Old Style" w:eastAsia="PMingLiU" w:hAnsi="Bookman Old Style"/>
          <w:sz w:val="22"/>
          <w:szCs w:val="22"/>
        </w:rPr>
        <w:t>By____________________________________</w:t>
      </w:r>
    </w:p>
    <w:p w:rsidR="00D36C00" w:rsidRPr="00552387" w:rsidRDefault="00FD53BB">
      <w:pPr>
        <w:ind w:firstLine="5760"/>
        <w:rPr>
          <w:rFonts w:ascii="Bookman Old Style" w:eastAsia="PMingLiU" w:hAnsi="Bookman Old Style"/>
          <w:sz w:val="22"/>
          <w:szCs w:val="22"/>
        </w:rPr>
      </w:pPr>
      <w:r>
        <w:rPr>
          <w:rFonts w:ascii="Bookman Old Style" w:eastAsia="PMingLiU" w:hAnsi="Bookman Old Style"/>
          <w:sz w:val="22"/>
          <w:szCs w:val="22"/>
        </w:rPr>
        <w:t>James H. “Jim” Harvey</w:t>
      </w:r>
      <w:r w:rsidR="00D36C00" w:rsidRPr="00552387">
        <w:rPr>
          <w:rFonts w:ascii="Bookman Old Style" w:eastAsia="PMingLiU" w:hAnsi="Bookman Old Style"/>
          <w:sz w:val="22"/>
          <w:szCs w:val="22"/>
        </w:rPr>
        <w:t>, Chair</w:t>
      </w:r>
    </w:p>
    <w:p w:rsidR="00D36C00" w:rsidRPr="00552387" w:rsidRDefault="00D36C00">
      <w:pPr>
        <w:rPr>
          <w:rFonts w:ascii="Bookman Old Style" w:eastAsia="PMingLiU" w:hAnsi="Bookman Old Style"/>
          <w:sz w:val="22"/>
          <w:szCs w:val="22"/>
        </w:rPr>
      </w:pPr>
    </w:p>
    <w:p w:rsidR="00D36C00" w:rsidRPr="00552387" w:rsidRDefault="00335098">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 xml:space="preserve">Commissioner </w:t>
      </w:r>
      <w:r w:rsidR="00F8392C">
        <w:rPr>
          <w:rFonts w:ascii="Bookman Old Style" w:eastAsia="PMingLiU" w:hAnsi="Bookman Old Style"/>
          <w:sz w:val="22"/>
          <w:szCs w:val="22"/>
        </w:rPr>
        <w:t>Froerer</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EE58DA">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Commissioner Harvey</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EE58DA">
      <w:pPr>
        <w:tabs>
          <w:tab w:val="left" w:pos="-1440"/>
        </w:tabs>
        <w:ind w:left="8640" w:hanging="3600"/>
        <w:rPr>
          <w:rFonts w:ascii="Bookman Old Style" w:eastAsia="PMingLiU" w:hAnsi="Bookman Old Style"/>
          <w:sz w:val="22"/>
          <w:szCs w:val="22"/>
        </w:rPr>
      </w:pPr>
      <w:r>
        <w:rPr>
          <w:rFonts w:ascii="Bookman Old Style" w:eastAsia="PMingLiU" w:hAnsi="Bookman Old Style"/>
          <w:sz w:val="22"/>
          <w:szCs w:val="22"/>
        </w:rPr>
        <w:t>Commissioner Jenkins</w:t>
      </w:r>
      <w:r w:rsidR="00D36C00" w:rsidRPr="00552387">
        <w:rPr>
          <w:rFonts w:ascii="Bookman Old Style" w:eastAsia="PMingLiU" w:hAnsi="Bookman Old Style"/>
          <w:sz w:val="22"/>
          <w:szCs w:val="22"/>
        </w:rPr>
        <w:t xml:space="preserve"> voted</w:t>
      </w:r>
      <w:r w:rsidR="00D36C00" w:rsidRPr="00552387">
        <w:rPr>
          <w:rFonts w:ascii="Bookman Old Style" w:eastAsia="PMingLiU" w:hAnsi="Bookman Old Style"/>
          <w:sz w:val="22"/>
          <w:szCs w:val="22"/>
        </w:rPr>
        <w:tab/>
        <w:t>______</w:t>
      </w: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ATTEST:</w:t>
      </w:r>
    </w:p>
    <w:p w:rsidR="00D36C00" w:rsidRPr="00552387" w:rsidRDefault="00D36C00">
      <w:pPr>
        <w:rPr>
          <w:rFonts w:ascii="Bookman Old Style" w:eastAsia="PMingLiU" w:hAnsi="Bookman Old Style"/>
          <w:sz w:val="22"/>
          <w:szCs w:val="22"/>
        </w:rPr>
      </w:pP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_______________________________________</w:t>
      </w:r>
    </w:p>
    <w:p w:rsidR="00D36C00" w:rsidRPr="00552387" w:rsidRDefault="00977B0E">
      <w:pPr>
        <w:rPr>
          <w:rFonts w:ascii="Bookman Old Style" w:eastAsia="PMingLiU" w:hAnsi="Bookman Old Style"/>
          <w:sz w:val="22"/>
          <w:szCs w:val="22"/>
        </w:rPr>
      </w:pPr>
      <w:r w:rsidRPr="00552387">
        <w:rPr>
          <w:rFonts w:ascii="Bookman Old Style" w:eastAsia="PMingLiU" w:hAnsi="Bookman Old Style"/>
          <w:sz w:val="22"/>
          <w:szCs w:val="22"/>
        </w:rPr>
        <w:t>Ricky Hatch, CPA</w:t>
      </w:r>
    </w:p>
    <w:p w:rsidR="00D36C00" w:rsidRPr="00552387" w:rsidRDefault="00D36C00">
      <w:pPr>
        <w:rPr>
          <w:rFonts w:ascii="Bookman Old Style" w:eastAsia="PMingLiU" w:hAnsi="Bookman Old Style"/>
          <w:sz w:val="22"/>
          <w:szCs w:val="22"/>
        </w:rPr>
      </w:pPr>
      <w:r w:rsidRPr="00552387">
        <w:rPr>
          <w:rFonts w:ascii="Bookman Old Style" w:eastAsia="PMingLiU" w:hAnsi="Bookman Old Style"/>
          <w:sz w:val="22"/>
          <w:szCs w:val="22"/>
        </w:rPr>
        <w:t>Weber County Clerk/Auditor</w:t>
      </w:r>
    </w:p>
    <w:sectPr w:rsidR="00D36C00" w:rsidRPr="00552387" w:rsidSect="00F8392C">
      <w:footerReference w:type="default" r:id="rId7"/>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24" w:rsidRDefault="00AA5F24" w:rsidP="00D36C00">
      <w:r>
        <w:separator/>
      </w:r>
    </w:p>
  </w:endnote>
  <w:endnote w:type="continuationSeparator" w:id="0">
    <w:p w:rsidR="00AA5F24" w:rsidRDefault="00AA5F24" w:rsidP="00D3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00" w:rsidRDefault="00F8392C" w:rsidP="00F8392C">
    <w:pPr>
      <w:jc w:val="right"/>
    </w:pPr>
    <w:r>
      <w:t>Resolution</w:t>
    </w:r>
    <w:r w:rsidR="00F1515A">
      <w:t xml:space="preserve"> No.</w:t>
    </w:r>
    <w:r>
      <w:t xml:space="preserve"> ___________</w:t>
    </w:r>
  </w:p>
  <w:p w:rsidR="00944CB3" w:rsidRDefault="00944CB3" w:rsidP="00F8392C">
    <w:pPr>
      <w:jc w:val="right"/>
    </w:pPr>
    <w:r w:rsidRPr="00944CB3">
      <w:t xml:space="preserve">Approving </w:t>
    </w:r>
    <w:r>
      <w:t>and Accepting Deed of</w:t>
    </w:r>
  </w:p>
  <w:p w:rsidR="00944CB3" w:rsidRDefault="00944CB3" w:rsidP="00F8392C">
    <w:pPr>
      <w:jc w:val="right"/>
    </w:pPr>
    <w:r w:rsidRPr="00944CB3">
      <w:t>Irrevocable Conservation Open Space Easement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24" w:rsidRDefault="00AA5F24" w:rsidP="00D36C00">
      <w:r>
        <w:separator/>
      </w:r>
    </w:p>
  </w:footnote>
  <w:footnote w:type="continuationSeparator" w:id="0">
    <w:p w:rsidR="00AA5F24" w:rsidRDefault="00AA5F24" w:rsidP="00D36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94C66"/>
    <w:multiLevelType w:val="hybridMultilevel"/>
    <w:tmpl w:val="DA78CB6E"/>
    <w:lvl w:ilvl="0" w:tplc="6B3A3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00"/>
    <w:rsid w:val="00032B45"/>
    <w:rsid w:val="00046661"/>
    <w:rsid w:val="00063A36"/>
    <w:rsid w:val="00080F6E"/>
    <w:rsid w:val="000C6D6E"/>
    <w:rsid w:val="0011078A"/>
    <w:rsid w:val="00126DBF"/>
    <w:rsid w:val="00145631"/>
    <w:rsid w:val="00185220"/>
    <w:rsid w:val="00187F5A"/>
    <w:rsid w:val="001B48BD"/>
    <w:rsid w:val="0023514D"/>
    <w:rsid w:val="002B622D"/>
    <w:rsid w:val="00301A6A"/>
    <w:rsid w:val="00330501"/>
    <w:rsid w:val="00335098"/>
    <w:rsid w:val="0034524E"/>
    <w:rsid w:val="00352374"/>
    <w:rsid w:val="003D292D"/>
    <w:rsid w:val="00402AA4"/>
    <w:rsid w:val="00437167"/>
    <w:rsid w:val="00457182"/>
    <w:rsid w:val="00540365"/>
    <w:rsid w:val="00552387"/>
    <w:rsid w:val="00563E62"/>
    <w:rsid w:val="00580DF7"/>
    <w:rsid w:val="00584C3D"/>
    <w:rsid w:val="00585E34"/>
    <w:rsid w:val="005B664F"/>
    <w:rsid w:val="00613C0F"/>
    <w:rsid w:val="00680D12"/>
    <w:rsid w:val="00683204"/>
    <w:rsid w:val="00692F54"/>
    <w:rsid w:val="006B0C48"/>
    <w:rsid w:val="006B450F"/>
    <w:rsid w:val="006E33D0"/>
    <w:rsid w:val="00780E52"/>
    <w:rsid w:val="007B6D86"/>
    <w:rsid w:val="00844DC2"/>
    <w:rsid w:val="00875010"/>
    <w:rsid w:val="00944CB3"/>
    <w:rsid w:val="00977B0E"/>
    <w:rsid w:val="00A41F41"/>
    <w:rsid w:val="00A625F1"/>
    <w:rsid w:val="00AA5F24"/>
    <w:rsid w:val="00AF6066"/>
    <w:rsid w:val="00B337F6"/>
    <w:rsid w:val="00B50A3B"/>
    <w:rsid w:val="00B72A1B"/>
    <w:rsid w:val="00C55A5B"/>
    <w:rsid w:val="00C6612D"/>
    <w:rsid w:val="00C968D3"/>
    <w:rsid w:val="00D04774"/>
    <w:rsid w:val="00D249F9"/>
    <w:rsid w:val="00D36C00"/>
    <w:rsid w:val="00D86930"/>
    <w:rsid w:val="00DD02F8"/>
    <w:rsid w:val="00E4006C"/>
    <w:rsid w:val="00E64606"/>
    <w:rsid w:val="00EE58DA"/>
    <w:rsid w:val="00EE7B34"/>
    <w:rsid w:val="00F1515A"/>
    <w:rsid w:val="00F20317"/>
    <w:rsid w:val="00F40D1D"/>
    <w:rsid w:val="00F411DA"/>
    <w:rsid w:val="00F5464D"/>
    <w:rsid w:val="00F56987"/>
    <w:rsid w:val="00F8392C"/>
    <w:rsid w:val="00F87309"/>
    <w:rsid w:val="00F92EE2"/>
    <w:rsid w:val="00FC21DF"/>
    <w:rsid w:val="00FC5E3B"/>
    <w:rsid w:val="00FD53BB"/>
    <w:rsid w:val="00FF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37CDF5-FCC2-43DE-8C5C-9F01E502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3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45631"/>
  </w:style>
  <w:style w:type="paragraph" w:styleId="Header">
    <w:name w:val="header"/>
    <w:basedOn w:val="Normal"/>
    <w:link w:val="HeaderChar"/>
    <w:uiPriority w:val="99"/>
    <w:unhideWhenUsed/>
    <w:rsid w:val="00F8392C"/>
    <w:pPr>
      <w:tabs>
        <w:tab w:val="center" w:pos="4680"/>
        <w:tab w:val="right" w:pos="9360"/>
      </w:tabs>
    </w:pPr>
  </w:style>
  <w:style w:type="character" w:customStyle="1" w:styleId="HeaderChar">
    <w:name w:val="Header Char"/>
    <w:basedOn w:val="DefaultParagraphFont"/>
    <w:link w:val="Header"/>
    <w:uiPriority w:val="99"/>
    <w:rsid w:val="00F8392C"/>
    <w:rPr>
      <w:rFonts w:ascii="Times New Roman" w:hAnsi="Times New Roman" w:cs="Times New Roman"/>
      <w:sz w:val="24"/>
      <w:szCs w:val="24"/>
    </w:rPr>
  </w:style>
  <w:style w:type="paragraph" w:styleId="Footer">
    <w:name w:val="footer"/>
    <w:basedOn w:val="Normal"/>
    <w:link w:val="FooterChar"/>
    <w:uiPriority w:val="99"/>
    <w:unhideWhenUsed/>
    <w:rsid w:val="00F8392C"/>
    <w:pPr>
      <w:tabs>
        <w:tab w:val="center" w:pos="4680"/>
        <w:tab w:val="right" w:pos="9360"/>
      </w:tabs>
    </w:pPr>
  </w:style>
  <w:style w:type="character" w:customStyle="1" w:styleId="FooterChar">
    <w:name w:val="Footer Char"/>
    <w:basedOn w:val="DefaultParagraphFont"/>
    <w:link w:val="Footer"/>
    <w:uiPriority w:val="99"/>
    <w:rsid w:val="00F8392C"/>
    <w:rPr>
      <w:rFonts w:ascii="Times New Roman" w:hAnsi="Times New Roman" w:cs="Times New Roman"/>
      <w:sz w:val="24"/>
      <w:szCs w:val="24"/>
    </w:rPr>
  </w:style>
  <w:style w:type="paragraph" w:styleId="ListParagraph">
    <w:name w:val="List Paragraph"/>
    <w:basedOn w:val="Normal"/>
    <w:uiPriority w:val="34"/>
    <w:qFormat/>
    <w:rsid w:val="00402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1630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Baron,Bryan</dc:creator>
  <cp:lastModifiedBy>Halacy, Shelly</cp:lastModifiedBy>
  <cp:revision>2</cp:revision>
  <dcterms:created xsi:type="dcterms:W3CDTF">2021-11-05T17:22:00Z</dcterms:created>
  <dcterms:modified xsi:type="dcterms:W3CDTF">2021-11-05T17:22:00Z</dcterms:modified>
</cp:coreProperties>
</file>